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0D62" w14:textId="77777777" w:rsidR="00854B0F" w:rsidRDefault="00854B0F" w:rsidP="00854B0F">
      <w:pPr>
        <w:outlineLvl w:val="3"/>
        <w:rPr>
          <w:b/>
          <w:bCs/>
          <w:lang w:val="x-none"/>
        </w:rPr>
      </w:pPr>
    </w:p>
    <w:p w14:paraId="782E595E" w14:textId="77777777" w:rsidR="00854B0F" w:rsidRDefault="00854B0F" w:rsidP="00854B0F">
      <w:pPr>
        <w:pStyle w:val="normactprilozhenie"/>
        <w:spacing w:before="0" w:beforeAutospacing="0" w:after="0" w:afterAutospacing="0"/>
        <w:jc w:val="right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sz w:val="12"/>
          <w:szCs w:val="12"/>
        </w:rPr>
        <w:t>Договор  разработан</w:t>
      </w:r>
      <w:proofErr w:type="gramEnd"/>
      <w:r>
        <w:rPr>
          <w:rFonts w:ascii="Times New Roman" w:hAnsi="Times New Roman"/>
          <w:sz w:val="12"/>
          <w:szCs w:val="12"/>
        </w:rPr>
        <w:t xml:space="preserve"> на основании приказа Министерства образования и науки Российской Федерации от 13 января 2014 г. № 8</w:t>
      </w:r>
    </w:p>
    <w:p w14:paraId="25275E9D" w14:textId="77777777" w:rsidR="00854B0F" w:rsidRDefault="00854B0F" w:rsidP="00854B0F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ДОГОВОР</w:t>
      </w:r>
    </w:p>
    <w:p w14:paraId="7265836D" w14:textId="77777777" w:rsidR="00854B0F" w:rsidRDefault="00854B0F" w:rsidP="00854B0F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об образовании по образовательным программам дошкольного образования</w:t>
      </w:r>
    </w:p>
    <w:p w14:paraId="3B6FD6FF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город Новочеркасск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"</w:t>
      </w:r>
      <w:r>
        <w:rPr>
          <w:rFonts w:ascii="Times New Roman" w:hAnsi="Times New Roman"/>
          <w:u w:val="single"/>
        </w:rPr>
        <w:t xml:space="preserve">      "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20       </w:t>
      </w:r>
      <w:r>
        <w:rPr>
          <w:rFonts w:ascii="Times New Roman" w:hAnsi="Times New Roman"/>
        </w:rPr>
        <w:t>г</w:t>
      </w:r>
    </w:p>
    <w:p w14:paraId="4C97CBC7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</w:rPr>
        <w:t xml:space="preserve"> (место заключения договора)             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(дата заключения договора)</w:t>
      </w:r>
    </w:p>
    <w:p w14:paraId="767174A5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детский сад № 17</w:t>
      </w:r>
      <w:r>
        <w:rPr>
          <w:rFonts w:ascii="Times New Roman" w:hAnsi="Times New Roman"/>
          <w:b/>
          <w:lang w:val="ru-RU"/>
        </w:rPr>
        <w:t xml:space="preserve"> (МБДОУ д/с № 17)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осуществляющее образовательную деятельность (далее – ДОУ) на основании лицензии на право ведения образовательной деятельности от </w:t>
      </w:r>
      <w:r>
        <w:rPr>
          <w:rFonts w:ascii="Times New Roman" w:hAnsi="Times New Roman"/>
          <w:u w:val="single"/>
        </w:rPr>
        <w:t>"</w:t>
      </w:r>
      <w:r>
        <w:rPr>
          <w:rFonts w:ascii="Times New Roman" w:hAnsi="Times New Roman"/>
          <w:u w:val="single"/>
          <w:lang w:val="ru-RU"/>
        </w:rPr>
        <w:t>03</w:t>
      </w:r>
      <w:r>
        <w:rPr>
          <w:rFonts w:ascii="Times New Roman" w:hAnsi="Times New Roman"/>
          <w:u w:val="single"/>
        </w:rPr>
        <w:t xml:space="preserve">" </w:t>
      </w:r>
      <w:r>
        <w:rPr>
          <w:rFonts w:ascii="Times New Roman" w:hAnsi="Times New Roman"/>
          <w:u w:val="single"/>
          <w:lang w:val="ru-RU"/>
        </w:rPr>
        <w:t>сентября</w:t>
      </w:r>
      <w:r>
        <w:rPr>
          <w:rFonts w:ascii="Times New Roman" w:hAnsi="Times New Roman"/>
          <w:u w:val="single"/>
        </w:rPr>
        <w:t xml:space="preserve"> 201</w:t>
      </w:r>
      <w:r>
        <w:rPr>
          <w:rFonts w:ascii="Times New Roman" w:hAnsi="Times New Roman"/>
          <w:u w:val="single"/>
          <w:lang w:val="ru-RU"/>
        </w:rPr>
        <w:t>5</w:t>
      </w:r>
      <w:r>
        <w:rPr>
          <w:rFonts w:ascii="Times New Roman" w:hAnsi="Times New Roman"/>
          <w:u w:val="single"/>
        </w:rPr>
        <w:t xml:space="preserve"> г., регистрационный № </w:t>
      </w:r>
      <w:r>
        <w:rPr>
          <w:rFonts w:ascii="Times New Roman" w:hAnsi="Times New Roman"/>
          <w:u w:val="single"/>
          <w:lang w:val="ru-RU"/>
        </w:rPr>
        <w:t>5679</w:t>
      </w:r>
      <w:r>
        <w:rPr>
          <w:rFonts w:ascii="Times New Roman" w:hAnsi="Times New Roman"/>
        </w:rPr>
        <w:t xml:space="preserve">, выданной </w:t>
      </w:r>
      <w:r>
        <w:rPr>
          <w:rFonts w:ascii="Times New Roman" w:hAnsi="Times New Roman"/>
          <w:u w:val="single"/>
        </w:rPr>
        <w:t xml:space="preserve">Региональной службой по надзору и контролю в сфере образования Ростовской области </w:t>
      </w:r>
      <w:r>
        <w:rPr>
          <w:rFonts w:ascii="Times New Roman" w:hAnsi="Times New Roman"/>
        </w:rPr>
        <w:t>именуемое</w:t>
      </w:r>
    </w:p>
    <w:p w14:paraId="7994D899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>(дата и номер лицензии)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(наименование лицензирующего органа)</w:t>
      </w:r>
      <w:r>
        <w:rPr>
          <w:rFonts w:ascii="Times New Roman" w:hAnsi="Times New Roman"/>
        </w:rPr>
        <w:t xml:space="preserve"> </w:t>
      </w:r>
    </w:p>
    <w:p w14:paraId="5E464CC2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в дальнейшем «Исполнитель», в лице  </w:t>
      </w:r>
      <w:r>
        <w:rPr>
          <w:rFonts w:ascii="Times New Roman" w:hAnsi="Times New Roman"/>
          <w:u w:val="single"/>
        </w:rPr>
        <w:t xml:space="preserve">заведующего МБДОУ </w:t>
      </w:r>
      <w:r>
        <w:rPr>
          <w:rFonts w:ascii="Times New Roman" w:hAnsi="Times New Roman"/>
          <w:u w:val="single"/>
          <w:lang w:val="ru-RU"/>
        </w:rPr>
        <w:t>д/с</w:t>
      </w:r>
      <w:r>
        <w:rPr>
          <w:rFonts w:ascii="Times New Roman" w:hAnsi="Times New Roman"/>
          <w:u w:val="single"/>
        </w:rPr>
        <w:t xml:space="preserve"> № 17 Ткаченко Марией Ивановной, </w:t>
      </w:r>
      <w:r>
        <w:rPr>
          <w:rFonts w:ascii="Times New Roman" w:hAnsi="Times New Roman"/>
        </w:rPr>
        <w:t>действующего на основа</w:t>
      </w:r>
      <w:r>
        <w:rPr>
          <w:rFonts w:ascii="Times New Roman" w:hAnsi="Times New Roman"/>
          <w:lang w:val="ru-RU"/>
        </w:rPr>
        <w:t>нии</w:t>
      </w:r>
    </w:p>
    <w:p w14:paraId="49FB8CF6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>(наименование должности, фамилия, имя, отчество (при наличии) представителя Исполнителя)</w:t>
      </w:r>
    </w:p>
    <w:p w14:paraId="525B9514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Устава МБДОУ </w:t>
      </w:r>
      <w:r>
        <w:rPr>
          <w:rFonts w:ascii="Times New Roman" w:hAnsi="Times New Roman"/>
          <w:u w:val="single"/>
          <w:lang w:val="ru-RU"/>
        </w:rPr>
        <w:t xml:space="preserve">д/с </w:t>
      </w:r>
      <w:r>
        <w:rPr>
          <w:rFonts w:ascii="Times New Roman" w:hAnsi="Times New Roman"/>
          <w:u w:val="single"/>
        </w:rPr>
        <w:t xml:space="preserve"> № 17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 </w:t>
      </w:r>
      <w:r>
        <w:rPr>
          <w:rFonts w:ascii="Times New Roman" w:hAnsi="Times New Roman"/>
          <w:u w:val="single"/>
        </w:rPr>
        <w:t>родителя (законного представителя)_</w:t>
      </w:r>
      <w:r>
        <w:rPr>
          <w:rFonts w:ascii="Times New Roman" w:hAnsi="Times New Roman"/>
        </w:rPr>
        <w:t xml:space="preserve"> именуемого в дальнейшем «Заказчик» в лице</w:t>
      </w:r>
    </w:p>
    <w:p w14:paraId="1E7306B2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(реквизиты документа, удостоверяющего полномочия представителя Исполнителя) </w:t>
      </w:r>
      <w:r>
        <w:rPr>
          <w:rFonts w:ascii="Times New Roman" w:hAnsi="Times New Roman"/>
          <w:sz w:val="12"/>
          <w:szCs w:val="12"/>
        </w:rPr>
        <w:tab/>
        <w:t xml:space="preserve">   (фамилия, имя, отчество (при наличии)/наименование юридического лица)</w:t>
      </w:r>
    </w:p>
    <w:p w14:paraId="3DD499C1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</w:t>
      </w:r>
    </w:p>
    <w:p w14:paraId="201B58B5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2"/>
          <w:szCs w:val="12"/>
        </w:rPr>
        <w:t>(наименование должности, фамилия, имя, отчество (при наличии) представителя Заказчика)</w:t>
      </w:r>
    </w:p>
    <w:p w14:paraId="5426D831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u w:val="single"/>
        </w:rPr>
        <w:t>паспорта РФ,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7140B1BB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2"/>
          <w:szCs w:val="12"/>
        </w:rPr>
        <w:t xml:space="preserve"> (наименование и реквизиты документа, удостоверяющего полномочия представителя Заказчика)</w:t>
      </w:r>
    </w:p>
    <w:p w14:paraId="59EF3C48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интересах несовершеннолетнего _______________________________________________________________________________________,</w:t>
      </w:r>
    </w:p>
    <w:p w14:paraId="49E87EFB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2"/>
          <w:szCs w:val="12"/>
        </w:rPr>
        <w:t xml:space="preserve">(фамилия, имя, отчество (при наличии),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дата рождения)</w:t>
      </w:r>
    </w:p>
    <w:p w14:paraId="775C4171" w14:textId="77777777" w:rsidR="00854B0F" w:rsidRDefault="00854B0F" w:rsidP="00854B0F">
      <w:pPr>
        <w:pStyle w:val="HTML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адресу: ______________________________________________________________________________________________,</w:t>
      </w:r>
    </w:p>
    <w:p w14:paraId="29477939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2"/>
          <w:szCs w:val="12"/>
        </w:rPr>
        <w:t xml:space="preserve"> (адрес места жительства ребенка с указанием индекса)</w:t>
      </w:r>
    </w:p>
    <w:p w14:paraId="36024C36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именуемым  в  дальнейшем  «Воспитанник», совместно именуемые Стороны, заключили настоящий Договор о нижеследующем:</w:t>
      </w:r>
    </w:p>
    <w:p w14:paraId="1132788E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I. Предмет договора</w:t>
      </w:r>
    </w:p>
    <w:p w14:paraId="58479742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D82973E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1.2. Форма обучения </w:t>
      </w:r>
      <w:r>
        <w:rPr>
          <w:rFonts w:ascii="Times New Roman" w:hAnsi="Times New Roman"/>
          <w:b/>
          <w:sz w:val="18"/>
          <w:szCs w:val="18"/>
          <w:u w:val="single"/>
        </w:rPr>
        <w:t>очная</w:t>
      </w:r>
    </w:p>
    <w:p w14:paraId="25F0FE51" w14:textId="77777777" w:rsidR="00854B0F" w:rsidRDefault="00854B0F" w:rsidP="00854B0F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1.3. Наименование образовательной программы </w:t>
      </w:r>
      <w:r>
        <w:rPr>
          <w:b/>
          <w:sz w:val="18"/>
          <w:szCs w:val="18"/>
          <w:u w:val="single"/>
        </w:rPr>
        <w:t>Основная образовательная программа дошкольного образования МБДОУ д/с № 17</w:t>
      </w:r>
    </w:p>
    <w:p w14:paraId="29592645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 календарных лет (года).</w:t>
      </w:r>
    </w:p>
    <w:p w14:paraId="5C1DEB6C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 Режим пребывания Воспитанника в образовательной организации – </w:t>
      </w:r>
      <w:r>
        <w:rPr>
          <w:rFonts w:ascii="Times New Roman" w:hAnsi="Times New Roman"/>
          <w:b/>
          <w:sz w:val="18"/>
          <w:szCs w:val="18"/>
          <w:u w:val="single"/>
        </w:rPr>
        <w:t>понедельник-пятница, с 7.00 до 19.00</w:t>
      </w:r>
    </w:p>
    <w:p w14:paraId="02DD7D95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1.6. Воспитанник зачисляется в группу </w:t>
      </w:r>
      <w:r>
        <w:rPr>
          <w:rFonts w:ascii="Times New Roman" w:hAnsi="Times New Roman"/>
          <w:b/>
          <w:sz w:val="18"/>
          <w:szCs w:val="18"/>
        </w:rPr>
        <w:t>____________________________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направленности, </w:t>
      </w:r>
      <w:r>
        <w:rPr>
          <w:rFonts w:ascii="Times New Roman" w:hAnsi="Times New Roman"/>
          <w:sz w:val="18"/>
          <w:szCs w:val="18"/>
        </w:rPr>
        <w:t>________________________________________</w:t>
      </w:r>
    </w:p>
    <w:p w14:paraId="06276D76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32" w:firstLine="2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(направленность группы (общеразвивающая, компенсирующая,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>комбинированная, оздоровительная) возраст</w:t>
      </w:r>
    </w:p>
    <w:p w14:paraId="319F016A" w14:textId="77777777" w:rsidR="00854B0F" w:rsidRDefault="00854B0F" w:rsidP="00854B0F">
      <w:pPr>
        <w:numPr>
          <w:ilvl w:val="1"/>
          <w:numId w:val="4"/>
        </w:numPr>
        <w:tabs>
          <w:tab w:val="left" w:pos="426"/>
        </w:tabs>
        <w:spacing w:after="11" w:line="264" w:lineRule="auto"/>
        <w:ind w:left="0" w:right="40" w:hanging="360"/>
        <w:jc w:val="both"/>
      </w:pPr>
      <w:r>
        <w:rPr>
          <w:sz w:val="18"/>
        </w:rPr>
        <w:t xml:space="preserve">Медицинское обслуживание детей в ДОУ обеспечивают органы здравоохранения на основе договора с обслуживающим медицинским учреждением МБУЗ «Городская больница № 2». </w:t>
      </w:r>
    </w:p>
    <w:p w14:paraId="3C061D29" w14:textId="77777777" w:rsidR="00854B0F" w:rsidRDefault="00854B0F" w:rsidP="00854B0F">
      <w:pPr>
        <w:numPr>
          <w:ilvl w:val="1"/>
          <w:numId w:val="4"/>
        </w:numPr>
        <w:tabs>
          <w:tab w:val="left" w:pos="426"/>
        </w:tabs>
        <w:spacing w:after="11" w:line="264" w:lineRule="auto"/>
        <w:ind w:left="0" w:right="40" w:hanging="360"/>
        <w:jc w:val="both"/>
      </w:pPr>
      <w:r>
        <w:rPr>
          <w:sz w:val="18"/>
        </w:rPr>
        <w:t xml:space="preserve">В ДОУ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ДОУ. Воспитанник имеет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ДОУ, в порядке, установленном законодательством об образовании. </w:t>
      </w:r>
    </w:p>
    <w:p w14:paraId="51997A6F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II. Взаимодействие Сторон</w:t>
      </w:r>
    </w:p>
    <w:p w14:paraId="07FACFE4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соответствии с Федеральным законом от 29.12.2012 № 273-ФЗ «Об образовании в Российской Федерации»:</w:t>
      </w:r>
    </w:p>
    <w:p w14:paraId="3C060FF5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-Заказчик обязан заложить основы физического, нравственного и интеллектуального развития личности Воспитанника и имеет преимущественное право на обучение и воспитание Воспитанника перед всеми другими лицами,</w:t>
      </w:r>
    </w:p>
    <w:p w14:paraId="4F9EF156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Исполнитель оказывает помощь Заказчику в образовании Воспитанника, охране и укреплении его физического и психического здоровья, развитии индивидуальных способностей и социализации.</w:t>
      </w:r>
    </w:p>
    <w:p w14:paraId="1F9D4716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2.1. Исполнитель вправе:</w:t>
      </w:r>
    </w:p>
    <w:p w14:paraId="6FBCDE79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2.1.1. </w:t>
      </w:r>
      <w:r>
        <w:rPr>
          <w:rFonts w:ascii="Times New Roman" w:hAnsi="Times New Roman"/>
          <w:sz w:val="20"/>
          <w:szCs w:val="20"/>
        </w:rPr>
        <w:t>Самостоятельно осуществлять образовательную деятельность, деятельность по присмотру и уходу.</w:t>
      </w:r>
    </w:p>
    <w:p w14:paraId="3BAFACBC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Самостоятельно разрабатывать образовательные программы, которые принимаются коллегиальными органами образовательного учреждения и утверждаются заведующим образовательным учреждением. Образовательное учреждение вправе осуществлять образовательную деятельность как самостоятельно, так и посредством сетевых форм реализации образовательных программ. Использование сетевой формы реализации образовательных программ осуществляется на основании договора.</w:t>
      </w:r>
    </w:p>
    <w:p w14:paraId="5D828DF9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t>Привлекать Заказчика к разработке образовательной программы и к участию в её реализации.</w:t>
      </w:r>
    </w:p>
    <w:p w14:paraId="748D75F3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t>Требовать от Заказчика соблюдения правил внутреннего распорядка для участников образовательных отношений, локальных нормативных актов, устанавливающих режим образовательной деятельности.</w:t>
      </w:r>
    </w:p>
    <w:p w14:paraId="71F2EC14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lastRenderedPageBreak/>
        <w:t>Рекомендовать Заказчику в случае необходимости, вызванной сложностью освоения Воспитанником содержания Программы, проведение необходимых обследований Воспитанника (психологических, психолого-педагогических).</w:t>
      </w:r>
    </w:p>
    <w:p w14:paraId="0F579E66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t>Защищать в законодательном порядке академические права и свободы педагогов от необоснованного вмешательства в профессиональную деятельность.</w:t>
      </w:r>
    </w:p>
    <w:p w14:paraId="2F646E85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t xml:space="preserve">Защищать профессиональную честь и достоинства педагогических и иных работников образовательного учреждения, создавая </w:t>
      </w:r>
      <w:r>
        <w:rPr>
          <w:rFonts w:ascii="Times New Roman" w:hAnsi="Times New Roman"/>
          <w:sz w:val="20"/>
          <w:szCs w:val="20"/>
        </w:rPr>
        <w:t>условия для справедливого и объективного расследования вменяемых им нарушений и норм профессиональной этики.</w:t>
      </w:r>
    </w:p>
    <w:p w14:paraId="3AF0B863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отдельном договоре на их оказание.</w:t>
      </w:r>
    </w:p>
    <w:p w14:paraId="3FDE8029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Устанавливать и взимать с Заказчика плату за дополнительные образовательные услуги.</w:t>
      </w:r>
    </w:p>
    <w:p w14:paraId="55E788B3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t>Разобщить Воспитанника, не привитого против полиомиелита или получившего менее 3 доз полиомиелитной вакцины, с Воспитанниками, привитыми вакциной ОПВ в течение последних 60 дней, на срок 60 дней с момента получения детьми последней прививки ОПВ.</w:t>
      </w:r>
    </w:p>
    <w:p w14:paraId="2E7412C5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eastAsia="Calibri"/>
        </w:rPr>
        <w:t>При комплектовании групп на новый учебный год, при необходимости, переводить ребенка в другие группы (особенно в летний период).</w:t>
      </w:r>
    </w:p>
    <w:p w14:paraId="3600DDF1" w14:textId="77777777" w:rsidR="00854B0F" w:rsidRDefault="00854B0F" w:rsidP="00854B0F">
      <w:pPr>
        <w:pStyle w:val="normacttext"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Отчислить ребёнка из ДОУ </w:t>
      </w:r>
    </w:p>
    <w:p w14:paraId="5A4F403D" w14:textId="77777777" w:rsidR="00854B0F" w:rsidRDefault="00854B0F" w:rsidP="00854B0F">
      <w:pPr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письменного заявления родителей (законных представителей) ребенка;</w:t>
      </w:r>
      <w:r>
        <w:rPr>
          <w:color w:val="8DB3E2"/>
          <w:sz w:val="18"/>
          <w:szCs w:val="18"/>
        </w:rPr>
        <w:t xml:space="preserve"> </w:t>
      </w:r>
    </w:p>
    <w:p w14:paraId="2D604E43" w14:textId="77777777" w:rsidR="00854B0F" w:rsidRDefault="00854B0F" w:rsidP="00854B0F">
      <w:pPr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color w:val="8DB3E2"/>
          <w:sz w:val="18"/>
          <w:szCs w:val="18"/>
        </w:rPr>
      </w:pPr>
      <w:r>
        <w:rPr>
          <w:sz w:val="18"/>
          <w:szCs w:val="18"/>
        </w:rPr>
        <w:t>при наличии медицинского заключения о состоянии здоровья ребёнка, препятствующем его дальнейшему пребыванию в детском саду;</w:t>
      </w:r>
    </w:p>
    <w:p w14:paraId="62A71B9B" w14:textId="77777777" w:rsidR="00854B0F" w:rsidRDefault="00854B0F" w:rsidP="00854B0F">
      <w:pPr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color w:val="8DB3E2"/>
          <w:sz w:val="18"/>
          <w:szCs w:val="18"/>
        </w:rPr>
      </w:pPr>
      <w:r>
        <w:rPr>
          <w:sz w:val="18"/>
          <w:szCs w:val="18"/>
        </w:rPr>
        <w:t>на основании заключения городской психолого-медико-педагогической комиссии о переводе воспитанника в группу компенсирующего вида.</w:t>
      </w:r>
      <w:r>
        <w:rPr>
          <w:color w:val="8DB3E2"/>
          <w:sz w:val="18"/>
          <w:szCs w:val="18"/>
        </w:rPr>
        <w:t xml:space="preserve"> </w:t>
      </w:r>
    </w:p>
    <w:p w14:paraId="3FDAFD26" w14:textId="77777777" w:rsidR="00854B0F" w:rsidRDefault="00854B0F" w:rsidP="00854B0F">
      <w:pPr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sz w:val="18"/>
          <w:szCs w:val="18"/>
        </w:rPr>
      </w:pPr>
      <w:r>
        <w:rPr>
          <w:sz w:val="18"/>
          <w:szCs w:val="18"/>
        </w:rPr>
        <w:t>-в связи с достижением воспитанником возраста для поступления в первый класс общеобразовательного учреждения.</w:t>
      </w:r>
    </w:p>
    <w:p w14:paraId="4F2E6D9A" w14:textId="77777777" w:rsidR="00854B0F" w:rsidRDefault="00854B0F" w:rsidP="00854B0F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Закрывать ДОУ для проведения:</w:t>
      </w:r>
    </w:p>
    <w:p w14:paraId="432F7BC5" w14:textId="77777777" w:rsidR="00854B0F" w:rsidRDefault="00854B0F" w:rsidP="00854B0F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текущего ремонта по предписанию органов госнадзора;</w:t>
      </w:r>
    </w:p>
    <w:p w14:paraId="0FAC11B5" w14:textId="77777777" w:rsidR="00854B0F" w:rsidRDefault="00854B0F" w:rsidP="00854B0F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капитального и текущего ремонта по графику УО администрации г. Новочеркасска;</w:t>
      </w:r>
    </w:p>
    <w:p w14:paraId="572FF7C3" w14:textId="77777777" w:rsidR="00854B0F" w:rsidRDefault="00854B0F" w:rsidP="00854B0F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санитарных дней по графику ДОУ, согласованному с УО.</w:t>
      </w:r>
    </w:p>
    <w:p w14:paraId="6640D7B8" w14:textId="77777777" w:rsidR="00854B0F" w:rsidRDefault="00854B0F" w:rsidP="00854B0F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на время отключения воды, электроэнергии и др.</w:t>
      </w:r>
    </w:p>
    <w:p w14:paraId="60A08C8D" w14:textId="77777777" w:rsidR="00854B0F" w:rsidRDefault="00854B0F" w:rsidP="00854B0F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Обращаться за помощью к родителю (законному представителю) ребёнка для реализации уставных задач ДОУ</w:t>
      </w:r>
      <w:r>
        <w:rPr>
          <w:b/>
          <w:sz w:val="18"/>
          <w:szCs w:val="18"/>
        </w:rPr>
        <w:t>.</w:t>
      </w:r>
    </w:p>
    <w:p w14:paraId="0A3CEDD8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 Заказчик вправе:</w:t>
      </w:r>
    </w:p>
    <w:p w14:paraId="5E7D2B2B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2.2.1. Участвовать в образовательной деятельности ДОУ, в том числе, в формировании образовательной программы </w:t>
      </w:r>
    </w:p>
    <w:p w14:paraId="02EDF734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14:paraId="7E312C8D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3F8712F0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14:paraId="3BEE5961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1E7B00F" w14:textId="77777777" w:rsidR="00854B0F" w:rsidRDefault="00854B0F" w:rsidP="00854B0F">
      <w:pPr>
        <w:pStyle w:val="HTML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2.2.4.Находиться с Воспитанником в  ДОУ в период его адаптации в течение </w:t>
      </w:r>
      <w:r>
        <w:rPr>
          <w:rFonts w:ascii="Times New Roman" w:hAnsi="Times New Roman"/>
          <w:b/>
          <w:u w:val="single"/>
        </w:rPr>
        <w:t>3 дней при необходимости</w:t>
      </w:r>
    </w:p>
    <w:p w14:paraId="705A16C6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2"/>
          <w:szCs w:val="12"/>
        </w:rPr>
        <w:t xml:space="preserve"> (продолжительность пребывания Заказчика в образовательной организации)</w:t>
      </w:r>
    </w:p>
    <w:p w14:paraId="4B289647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14:paraId="6F19EE71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14:paraId="50DD5E4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2.2.7. Создавать различные родительские объединения, Клубы в ДОУ;</w:t>
      </w:r>
    </w:p>
    <w:p w14:paraId="5776EC76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F81BD"/>
          <w:sz w:val="18"/>
          <w:szCs w:val="18"/>
        </w:rPr>
      </w:pPr>
      <w:r>
        <w:rPr>
          <w:sz w:val="18"/>
          <w:szCs w:val="18"/>
        </w:rPr>
        <w:t xml:space="preserve">2.2.8. Обратиться с письменным заявлением к заведующему ДОУ, который обязан в </w:t>
      </w:r>
      <w:proofErr w:type="gramStart"/>
      <w:r>
        <w:rPr>
          <w:sz w:val="18"/>
          <w:szCs w:val="18"/>
        </w:rPr>
        <w:t>установленный  законодательством</w:t>
      </w:r>
      <w:proofErr w:type="gramEnd"/>
      <w:r>
        <w:rPr>
          <w:sz w:val="18"/>
          <w:szCs w:val="18"/>
        </w:rPr>
        <w:t xml:space="preserve"> Российской Федерации срок дать письменный ответ</w:t>
      </w:r>
    </w:p>
    <w:p w14:paraId="085A51D3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2.2.9. Вносить на расчетный счёт добровольные пожертвования на развитие ДОУ</w:t>
      </w:r>
      <w:r>
        <w:rPr>
          <w:b/>
          <w:sz w:val="18"/>
          <w:szCs w:val="18"/>
        </w:rPr>
        <w:t>.</w:t>
      </w:r>
    </w:p>
    <w:p w14:paraId="0C01AECC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2.2.10. Принимать участие в благоустройстве группы и территории ДОУ. </w:t>
      </w:r>
    </w:p>
    <w:p w14:paraId="379B82DB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2.2.11. Получать в установленном законодательством порядке компенсацию платы, взимаемой за содержание </w:t>
      </w:r>
      <w:proofErr w:type="gramStart"/>
      <w:r>
        <w:rPr>
          <w:sz w:val="18"/>
          <w:szCs w:val="18"/>
        </w:rPr>
        <w:t>ребенка  в</w:t>
      </w:r>
      <w:proofErr w:type="gramEnd"/>
      <w:r>
        <w:rPr>
          <w:sz w:val="18"/>
          <w:szCs w:val="18"/>
        </w:rPr>
        <w:t xml:space="preserve"> ДОУ; </w:t>
      </w:r>
    </w:p>
    <w:p w14:paraId="63F7CE9E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2.2.12. На права и льготы, предусмотренные действующим законодательством Российской Федерации и нормативными актами регионального и муниципального уровня</w:t>
      </w:r>
    </w:p>
    <w:p w14:paraId="34BE730B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14:paraId="09503934" w14:textId="77777777" w:rsidR="00854B0F" w:rsidRDefault="00854B0F" w:rsidP="00854B0F">
      <w:pPr>
        <w:numPr>
          <w:ilvl w:val="2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Зачислить ребенка в ДОУ на основании:</w:t>
      </w:r>
    </w:p>
    <w:p w14:paraId="65AF28F3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путёвки №____________</w:t>
      </w:r>
      <w:r>
        <w:rPr>
          <w:sz w:val="20"/>
          <w:szCs w:val="20"/>
        </w:rPr>
        <w:t>_______________</w:t>
      </w:r>
      <w:r>
        <w:rPr>
          <w:rFonts w:eastAsia="Calibri"/>
          <w:sz w:val="20"/>
          <w:szCs w:val="20"/>
          <w:lang w:eastAsia="en-US"/>
        </w:rPr>
        <w:t xml:space="preserve">_ </w:t>
      </w:r>
    </w:p>
    <w:p w14:paraId="0BC2E0CD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8DB3E2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-приказа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Заведующего </w:t>
      </w:r>
      <w:r>
        <w:rPr>
          <w:sz w:val="20"/>
          <w:szCs w:val="20"/>
        </w:rPr>
        <w:t xml:space="preserve"> №</w:t>
      </w:r>
      <w:proofErr w:type="gramEnd"/>
      <w:r>
        <w:rPr>
          <w:sz w:val="20"/>
          <w:szCs w:val="20"/>
        </w:rPr>
        <w:t xml:space="preserve"> ___________</w:t>
      </w:r>
      <w:r>
        <w:rPr>
          <w:rFonts w:eastAsia="Calibri"/>
          <w:sz w:val="20"/>
          <w:szCs w:val="20"/>
          <w:lang w:eastAsia="en-US"/>
        </w:rPr>
        <w:t>от «____»_____________20___ г.</w:t>
      </w:r>
      <w:r>
        <w:rPr>
          <w:rFonts w:eastAsia="Calibri"/>
          <w:color w:val="8DB3E2"/>
          <w:sz w:val="20"/>
          <w:szCs w:val="20"/>
          <w:lang w:eastAsia="en-US"/>
        </w:rPr>
        <w:t xml:space="preserve"> </w:t>
      </w:r>
    </w:p>
    <w:p w14:paraId="4E36C8E0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-заявления родителей;</w:t>
      </w:r>
    </w:p>
    <w:p w14:paraId="26C5204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-свидетельства о рождении ребёнка;                                                                     </w:t>
      </w:r>
      <w:r>
        <w:rPr>
          <w:rFonts w:eastAsia="Calibri"/>
          <w:color w:val="8DB3E2"/>
          <w:sz w:val="20"/>
          <w:szCs w:val="20"/>
          <w:lang w:eastAsia="en-US"/>
        </w:rPr>
        <w:t xml:space="preserve"> </w:t>
      </w:r>
    </w:p>
    <w:p w14:paraId="73732026" w14:textId="77777777" w:rsidR="00854B0F" w:rsidRDefault="00854B0F" w:rsidP="00854B0F">
      <w:pPr>
        <w:tabs>
          <w:tab w:val="left" w:pos="6460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-медицинской карты ребёнка;</w:t>
      </w:r>
      <w:r>
        <w:rPr>
          <w:rFonts w:eastAsia="Calibri"/>
          <w:sz w:val="20"/>
          <w:szCs w:val="20"/>
          <w:lang w:eastAsia="en-US"/>
        </w:rPr>
        <w:tab/>
      </w:r>
    </w:p>
    <w:p w14:paraId="22A5370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-документа, удостоверяющего личность одного из родителей.</w:t>
      </w:r>
    </w:p>
    <w:p w14:paraId="373D1708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>
        <w:rPr>
          <w:sz w:val="18"/>
          <w:szCs w:val="18"/>
        </w:rPr>
        <w:t>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DA961AD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2.3.3 Обеспечить надлежащее предоставление услуг, предусмотренных разделом I настоящего Договора, в полном объеме в соответствии</w:t>
      </w:r>
    </w:p>
    <w:p w14:paraId="2615068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FA883B3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ED119E8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6DBB5BE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5D81967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E538D62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14:paraId="6663EA4D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2207600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2.3.10.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25B924D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1E086592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432D6476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2) оптимизации работы с группой детей.</w:t>
      </w:r>
    </w:p>
    <w:p w14:paraId="3F73D537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учителя-логопеды).</w:t>
      </w:r>
    </w:p>
    <w:p w14:paraId="59C76A5B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Участие ребенка в психологической диагностике допускается только с согласия его родителей (законных представителей)</w:t>
      </w:r>
    </w:p>
    <w:p w14:paraId="52481AEC" w14:textId="77777777" w:rsidR="00854B0F" w:rsidRDefault="00854B0F" w:rsidP="00854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согласен / не согласен</w:t>
      </w:r>
      <w:r>
        <w:rPr>
          <w:sz w:val="18"/>
          <w:szCs w:val="18"/>
        </w:rPr>
        <w:t xml:space="preserve"> (нужное подчеркнуть).</w:t>
      </w:r>
    </w:p>
    <w:p w14:paraId="333D9EDC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5E043091" w14:textId="77777777" w:rsidR="00854B0F" w:rsidRDefault="00854B0F" w:rsidP="00854B0F">
      <w:pPr>
        <w:pStyle w:val="HTML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2.3.</w:t>
      </w:r>
      <w:r>
        <w:rPr>
          <w:rFonts w:ascii="Times New Roman" w:hAnsi="Times New Roman"/>
          <w:lang w:val="ru-RU"/>
        </w:rPr>
        <w:t>11</w:t>
      </w:r>
      <w:r>
        <w:rPr>
          <w:rFonts w:ascii="Times New Roman" w:hAnsi="Times New Roman"/>
        </w:rPr>
        <w:t>. Обеспечивать Воспитанника необходимым сбалансированным питанием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ru-RU"/>
        </w:rPr>
        <w:t>4</w:t>
      </w:r>
      <w:r>
        <w:rPr>
          <w:rFonts w:ascii="Times New Roman" w:hAnsi="Times New Roman"/>
          <w:b/>
          <w:u w:val="single"/>
        </w:rPr>
        <w:t>-х разовое питание, согласно режима и меню ДОУ</w:t>
      </w:r>
      <w:r>
        <w:rPr>
          <w:rFonts w:ascii="Times New Roman" w:hAnsi="Times New Roman"/>
          <w:b/>
        </w:rPr>
        <w:t>.</w:t>
      </w:r>
    </w:p>
    <w:p w14:paraId="61C811ED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(вид питания, в т.ч. диетическое, кратность и время его приема)</w:t>
      </w:r>
    </w:p>
    <w:p w14:paraId="5364967A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2.3.12. Переводить Воспитанника в следующую возрастную группу </w:t>
      </w:r>
    </w:p>
    <w:p w14:paraId="54ED96F1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2.3.1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 Уведомить Заказчика в течение </w:t>
      </w:r>
      <w:r>
        <w:rPr>
          <w:rFonts w:ascii="Times New Roman" w:hAnsi="Times New Roman"/>
          <w:u w:val="single"/>
        </w:rPr>
        <w:t xml:space="preserve">30 </w:t>
      </w:r>
      <w:r>
        <w:rPr>
          <w:rFonts w:ascii="Times New Roman" w:hAnsi="Times New Roman"/>
        </w:rPr>
        <w:t>календарных дней</w:t>
      </w:r>
      <w:r>
        <w:t xml:space="preserve"> </w:t>
      </w:r>
      <w:r>
        <w:rPr>
          <w:rFonts w:ascii="Times New Roman" w:hAnsi="Times New Roman"/>
        </w:rPr>
        <w:t xml:space="preserve">о нецелесообразности оказания Воспитаннику образовательной </w:t>
      </w:r>
    </w:p>
    <w:p w14:paraId="39C48679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12"/>
          <w:szCs w:val="12"/>
        </w:rPr>
        <w:t>(срок)</w:t>
      </w:r>
    </w:p>
    <w:p w14:paraId="4367B184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C11DB75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2.3.14.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541D14C8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2.3.15. Сохранить место </w:t>
      </w:r>
      <w:proofErr w:type="gramStart"/>
      <w:r>
        <w:rPr>
          <w:sz w:val="18"/>
          <w:szCs w:val="18"/>
        </w:rPr>
        <w:t>за  ребенком</w:t>
      </w:r>
      <w:proofErr w:type="gramEnd"/>
      <w:r>
        <w:rPr>
          <w:sz w:val="18"/>
          <w:szCs w:val="18"/>
        </w:rPr>
        <w:t xml:space="preserve">  в ДОУ по заявлению родителей на время:</w:t>
      </w:r>
    </w:p>
    <w:p w14:paraId="7AB33177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болезни (при предоставлении медицинского заключения);</w:t>
      </w:r>
    </w:p>
    <w:p w14:paraId="477DA940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-пребывания в условиях карантина;</w:t>
      </w:r>
    </w:p>
    <w:p w14:paraId="3AD2E26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-прохождения санаторно-курортного лечения (при подтверждении документами);</w:t>
      </w:r>
    </w:p>
    <w:p w14:paraId="47436CD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-отпуска родителей;</w:t>
      </w:r>
    </w:p>
    <w:p w14:paraId="00B2760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-летнего оздоровительного периода;</w:t>
      </w:r>
    </w:p>
    <w:p w14:paraId="5965C34D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-иных случаев в соответствии с семейными обстоятельствами.</w:t>
      </w:r>
    </w:p>
    <w:p w14:paraId="300250FE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2.4. Заказчик обязан:</w:t>
      </w:r>
    </w:p>
    <w:p w14:paraId="63E9F46B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2.4.1. Соблюдать требования учредительных документов Исполнителя, </w:t>
      </w:r>
      <w:r>
        <w:rPr>
          <w:rFonts w:ascii="Times New Roman" w:hAnsi="Times New Roman"/>
          <w:color w:val="auto"/>
          <w:sz w:val="18"/>
          <w:szCs w:val="18"/>
        </w:rPr>
        <w:t>правил внутреннего распорядка и</w:t>
      </w:r>
      <w:r>
        <w:rPr>
          <w:rFonts w:ascii="Times New Roman" w:hAnsi="Times New Roman"/>
          <w:sz w:val="18"/>
          <w:szCs w:val="18"/>
        </w:rPr>
        <w:t xml:space="preserve">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152860A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2.4.2. Родители обязаны лично приводить и забирать ребенка из детского сада, не передоверяя ребёнка лицам, не достигшим 18-летнего возраста. В случаях, когда возникает необходимость доверить забирать ребёнка другому лицу, родитель обязан познакомить его лично с воспитателем и предоставить ксерокопию его паспорта. </w:t>
      </w:r>
    </w:p>
    <w:p w14:paraId="75ECE6F3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2.4.3. Приводить ребёнка до 8.15 в опрятном виде, приносить сменное бельё, обувь, одежду, предметы личной гигиены (бумажные платочки и влажные салфетки). Приводить ребенка только здоровым и не допускать неполного вылечивания, своевременно сдавать медицинские справки.</w:t>
      </w:r>
    </w:p>
    <w:p w14:paraId="1C64F6C2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2.4.4. Своевременно вносить плату за присмотр и уход за Воспитанником.</w:t>
      </w:r>
    </w:p>
    <w:p w14:paraId="685B3B54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2.4.5.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14:paraId="0EFFF0F7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2.4.6. Незамедлительно сообщать Исполнителю об изменении контактного телефона и места жительства.</w:t>
      </w:r>
    </w:p>
    <w:p w14:paraId="0BCBF958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2.4.7. Обеспечить посещение Воспитанником ДОУ согласно правилам внутреннего распорядка Исполнителя.</w:t>
      </w:r>
    </w:p>
    <w:p w14:paraId="2B294EA1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2.4.8. Информировать Исполнителя о предстоящем отсутствии Воспитанника в ДОУ или его болезни.</w:t>
      </w:r>
    </w:p>
    <w:p w14:paraId="6ABA5006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089CF8B5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8FDFB45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29D2C6F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2.4.11. Своевременно обсуждать с воспитателями возникшие вопросы, не допуская разрешения конфликтов в присутствии детей.</w:t>
      </w:r>
    </w:p>
    <w:p w14:paraId="32BE51CD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2.4.12. Своевременно сообщать администрации о замеченных нарушениях для немедленного их устранения.</w:t>
      </w:r>
    </w:p>
    <w:p w14:paraId="4A54F725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2.4.13. Не нарушать основные режимные моменты </w:t>
      </w:r>
      <w:proofErr w:type="gramStart"/>
      <w:r>
        <w:rPr>
          <w:sz w:val="18"/>
          <w:szCs w:val="18"/>
        </w:rPr>
        <w:t>Учреждения  и</w:t>
      </w:r>
      <w:proofErr w:type="gramEnd"/>
      <w:r>
        <w:rPr>
          <w:sz w:val="18"/>
          <w:szCs w:val="18"/>
        </w:rPr>
        <w:t xml:space="preserve"> соблюдать их дома (сон, прогулка, питание)</w:t>
      </w:r>
    </w:p>
    <w:p w14:paraId="389A1FD5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III. Размер, сроки и порядок оплаты за присмотр и уход за Воспитанником</w:t>
      </w:r>
    </w:p>
    <w:p w14:paraId="0BC3FC9C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3.1. Размер родительской платы за содержание ребёнка определяется в соответствии с Порядком определения размера платы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и об установлении размеров платы,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утверждённым постановлением Администрации города Новочеркасска.</w:t>
      </w:r>
    </w:p>
    <w:p w14:paraId="78BE920F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  <w:b/>
          <w:u w:val="single"/>
        </w:rPr>
        <w:t>руб.</w:t>
      </w:r>
      <w:r>
        <w:rPr>
          <w:rFonts w:ascii="Times New Roman" w:hAnsi="Times New Roman"/>
          <w:b/>
          <w:lang w:val="ru-RU"/>
        </w:rPr>
        <w:t>____</w:t>
      </w:r>
      <w:r>
        <w:rPr>
          <w:rFonts w:ascii="Times New Roman" w:hAnsi="Times New Roman"/>
          <w:b/>
          <w:u w:val="single"/>
        </w:rPr>
        <w:t xml:space="preserve"> копеек</w:t>
      </w:r>
      <w:r>
        <w:rPr>
          <w:rFonts w:ascii="Times New Roman" w:hAnsi="Times New Roman"/>
          <w:u w:val="single"/>
        </w:rPr>
        <w:t xml:space="preserve"> в день. </w:t>
      </w:r>
      <w:r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14:paraId="41F63BCA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Начисление родительской платы производится из расчета фактически оказанной услуги по присмотру и уходу. </w:t>
      </w:r>
    </w:p>
    <w:p w14:paraId="1E60956B" w14:textId="77777777" w:rsidR="00854B0F" w:rsidRDefault="00854B0F" w:rsidP="00854B0F">
      <w:pPr>
        <w:pStyle w:val="HTML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3.4. Заказчик </w:t>
      </w:r>
      <w:r>
        <w:rPr>
          <w:rFonts w:ascii="Times New Roman" w:hAnsi="Times New Roman"/>
          <w:b/>
          <w:bCs/>
          <w:u w:val="single"/>
        </w:rPr>
        <w:t>ежемесячно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вносит родительскую плату за присмотр и уход за Воспитанником, указанную в пункте 3.2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настоящего Договора</w:t>
      </w:r>
    </w:p>
    <w:p w14:paraId="7A50E5F6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(период оплаты - единовременно, ежемесячно, ежеквартально, по четвертям, полугодиям или иной платежный период)</w:t>
      </w:r>
    </w:p>
    <w:p w14:paraId="0C930223" w14:textId="77777777" w:rsidR="00854B0F" w:rsidRDefault="00854B0F" w:rsidP="00854B0F">
      <w:pPr>
        <w:pStyle w:val="HTML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в сумме </w:t>
      </w:r>
      <w:r>
        <w:rPr>
          <w:rFonts w:ascii="Times New Roman" w:hAnsi="Times New Roman"/>
          <w:b/>
          <w:lang w:val="ru-RU"/>
        </w:rPr>
        <w:t>_________________</w:t>
      </w:r>
      <w:proofErr w:type="spellStart"/>
      <w:r>
        <w:rPr>
          <w:rFonts w:ascii="Times New Roman" w:hAnsi="Times New Roman"/>
          <w:b/>
          <w:lang w:val="ru-RU"/>
        </w:rPr>
        <w:t>руб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</w:rPr>
        <w:t>) помноженную на количество календарных дней в течение которых оказывалась услуга</w:t>
      </w:r>
      <w:r>
        <w:rPr>
          <w:rFonts w:ascii="Times New Roman" w:hAnsi="Times New Roman"/>
          <w:lang w:val="ru-RU"/>
        </w:rPr>
        <w:t>.</w:t>
      </w:r>
    </w:p>
    <w:p w14:paraId="7EC59E40" w14:textId="77777777" w:rsidR="00854B0F" w:rsidRDefault="00854B0F" w:rsidP="00854B0F">
      <w:pPr>
        <w:pStyle w:val="HTML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3.5. Оплата производится в срок  </w:t>
      </w:r>
      <w:r>
        <w:rPr>
          <w:rFonts w:ascii="Times New Roman" w:hAnsi="Times New Roman"/>
          <w:u w:val="single"/>
        </w:rPr>
        <w:t xml:space="preserve">не позднее 15 числа периода предшествующего за периодом оплаты </w:t>
      </w:r>
      <w:r>
        <w:rPr>
          <w:rFonts w:ascii="Times New Roman" w:hAnsi="Times New Roman"/>
        </w:rPr>
        <w:t>в безналичном порядке на счет,</w:t>
      </w:r>
    </w:p>
    <w:p w14:paraId="7E54FD86" w14:textId="77777777" w:rsidR="00854B0F" w:rsidRDefault="00854B0F" w:rsidP="00854B0F">
      <w:pPr>
        <w:pStyle w:val="HTML"/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0"/>
          <w:szCs w:val="10"/>
        </w:rPr>
        <w:t xml:space="preserve"> </w:t>
      </w:r>
      <w:r>
        <w:rPr>
          <w:rFonts w:ascii="Times New Roman" w:hAnsi="Times New Roman"/>
          <w:sz w:val="12"/>
          <w:szCs w:val="12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14:paraId="1D8EFCB0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указанный в разделе I</w:t>
      </w:r>
      <w:r>
        <w:rPr>
          <w:rFonts w:ascii="Times New Roman" w:hAnsi="Times New Roman"/>
          <w:lang w:val="en-US"/>
        </w:rPr>
        <w:t>II</w:t>
      </w:r>
      <w:r w:rsidRPr="00854B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настоящего Договора </w:t>
      </w:r>
    </w:p>
    <w:p w14:paraId="11809AEC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3.6. При изменении размера родительской платы Заказчик получает уведомление под роспись.</w:t>
      </w:r>
    </w:p>
    <w:p w14:paraId="0DC3FEF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В соответствии со </w:t>
      </w:r>
      <w:r>
        <w:rPr>
          <w:b/>
          <w:sz w:val="18"/>
          <w:szCs w:val="18"/>
        </w:rPr>
        <w:t>ст. 65 п.5 Закона РФ от 29.12.2012 года № 237 «Об образовании в Российской Федерации»</w:t>
      </w:r>
      <w:r>
        <w:rPr>
          <w:sz w:val="18"/>
          <w:szCs w:val="18"/>
        </w:rPr>
        <w:t xml:space="preserve"> родителям (законным представителям) выплачивается  компенсация части родительской платы за присмотр и уход за детьми: на первого ребенка в размере 20% от фактически внесенной ими родительской платы, на второго ребенка – в размере 50% и на третьего ребенка и последующих детей – в размере 70%.  </w:t>
      </w:r>
    </w:p>
    <w:p w14:paraId="331827A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18"/>
          <w:szCs w:val="18"/>
        </w:rPr>
      </w:pPr>
      <w:r>
        <w:rPr>
          <w:sz w:val="18"/>
          <w:szCs w:val="18"/>
        </w:rPr>
        <w:t xml:space="preserve">Административный регламент предоставления муниципальной услуги «Выплаты компенсации части родительской платы, </w:t>
      </w:r>
      <w:proofErr w:type="gramStart"/>
      <w:r>
        <w:rPr>
          <w:sz w:val="18"/>
          <w:szCs w:val="18"/>
        </w:rPr>
        <w:t>взымаемой  за</w:t>
      </w:r>
      <w:proofErr w:type="gramEnd"/>
      <w:r>
        <w:rPr>
          <w:sz w:val="18"/>
          <w:szCs w:val="18"/>
        </w:rPr>
        <w:t xml:space="preserve"> содержание ребёнка (присмотр и уход за ребёнком) в образовательных учреждениях, реализующих основную общеобразовательную программу дошкольного образования» определен Постановлением Администрации города.</w:t>
      </w:r>
      <w:r>
        <w:rPr>
          <w:b/>
          <w:sz w:val="18"/>
          <w:szCs w:val="18"/>
        </w:rPr>
        <w:t xml:space="preserve"> </w:t>
      </w:r>
    </w:p>
    <w:p w14:paraId="40B65C81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B0F0"/>
          <w:sz w:val="18"/>
          <w:szCs w:val="18"/>
        </w:rPr>
      </w:pPr>
      <w:r>
        <w:rPr>
          <w:sz w:val="18"/>
          <w:szCs w:val="18"/>
        </w:rPr>
        <w:t xml:space="preserve">3.8. Родительская плата не взымается в случае отсутствия ребёнка в Учреждении по следующим причинам: </w:t>
      </w:r>
    </w:p>
    <w:p w14:paraId="2F07A01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3.8.1. пропускам по болезни ребёнка (согласно представленной медицинской справки);</w:t>
      </w:r>
    </w:p>
    <w:p w14:paraId="5295B3C0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3.8.2. пропускам по причине карантина;</w:t>
      </w:r>
    </w:p>
    <w:p w14:paraId="541DB054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3.8.3. отсутствие ребёнка в течении оздоровительного периода (сроком до 60 дней в летние месяцы, либо отпуска родителей (законных представителей) по заявлению);</w:t>
      </w:r>
    </w:p>
    <w:p w14:paraId="12026FB8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3.8.4. отсутствие ребёнка по причине временной </w:t>
      </w:r>
      <w:proofErr w:type="gramStart"/>
      <w:r>
        <w:rPr>
          <w:sz w:val="18"/>
          <w:szCs w:val="18"/>
        </w:rPr>
        <w:t>приостановке  работы</w:t>
      </w:r>
      <w:proofErr w:type="gramEnd"/>
      <w:r>
        <w:rPr>
          <w:sz w:val="18"/>
          <w:szCs w:val="18"/>
        </w:rPr>
        <w:t xml:space="preserve"> (простоя) не по вине работника по месту работы родителей законных представителей);</w:t>
      </w:r>
    </w:p>
    <w:p w14:paraId="02849A3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3.8.5. закрытием Учреждения на ремонт и (или) аварийные работы.</w:t>
      </w:r>
    </w:p>
    <w:p w14:paraId="341D2EE9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Перерасчёт производится в следующем месяце, с учётом заявления Родителя и представленных подтверждающих документов (заявления Родителя, медицинские справки, выписки из приказов и т.д.).</w:t>
      </w:r>
    </w:p>
    <w:p w14:paraId="5E9D6EF2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14:paraId="58B623A3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E82095E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4.2. </w:t>
      </w:r>
      <w:r>
        <w:rPr>
          <w:color w:val="000000"/>
          <w:sz w:val="18"/>
          <w:szCs w:val="18"/>
        </w:rPr>
        <w:t>Ограничение ответственности:</w:t>
      </w:r>
    </w:p>
    <w:p w14:paraId="3DAE3D3B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отказ Заказчика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Заказчики не принимают участие в консультациях, семинарах, не выполняют рекомендации специалистов и педагогов ДОУ.</w:t>
      </w:r>
    </w:p>
    <w:p w14:paraId="606FD15B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V. Основания изменения и расторжения договора.</w:t>
      </w:r>
    </w:p>
    <w:p w14:paraId="3CBF707E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14:paraId="174B62D9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21BE6D7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3738EF0" w14:textId="77777777" w:rsidR="00854B0F" w:rsidRDefault="00854B0F" w:rsidP="0085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5.4. Настоящий договор может быть расторгнут досрочно по инициативе Родителя при условии письменного уведомления (заявления) </w:t>
      </w:r>
      <w:proofErr w:type="gramStart"/>
      <w:r>
        <w:rPr>
          <w:sz w:val="18"/>
          <w:szCs w:val="18"/>
        </w:rPr>
        <w:t>Учреждения  не</w:t>
      </w:r>
      <w:proofErr w:type="gramEnd"/>
      <w:r>
        <w:rPr>
          <w:sz w:val="18"/>
          <w:szCs w:val="18"/>
        </w:rPr>
        <w:t xml:space="preserve"> менее чем за 7 дней. Расторжение договора не освобождает Родителя от обязанности оплатить Учреждению имеющуюся на момент расторжения договора задолженность.</w:t>
      </w:r>
    </w:p>
    <w:p w14:paraId="433F55F1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VI. Заключительные положения </w:t>
      </w:r>
    </w:p>
    <w:p w14:paraId="6FD0E6B3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"__" __________ г.</w:t>
      </w:r>
    </w:p>
    <w:p w14:paraId="3C2F4D4D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7DB54894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2EAE4C27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FAC4DB4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2DF4EB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E199F08" w14:textId="77777777" w:rsidR="00854B0F" w:rsidRDefault="00854B0F" w:rsidP="00854B0F">
      <w:pPr>
        <w:pStyle w:val="normact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77F6D091" w14:textId="77777777" w:rsidR="00854B0F" w:rsidRDefault="00854B0F" w:rsidP="00854B0F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VII. Реквизиты и подписи сторон</w:t>
      </w:r>
    </w:p>
    <w:tbl>
      <w:tblPr>
        <w:tblW w:w="106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69"/>
        <w:gridCol w:w="5976"/>
      </w:tblGrid>
      <w:tr w:rsidR="00854B0F" w14:paraId="54F96D94" w14:textId="77777777" w:rsidTr="00854B0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2A3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39B6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46E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Заказчик</w:t>
            </w:r>
          </w:p>
        </w:tc>
      </w:tr>
      <w:tr w:rsidR="00854B0F" w14:paraId="7B4B14CD" w14:textId="77777777" w:rsidTr="00854B0F"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D00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17</w:t>
            </w:r>
          </w:p>
          <w:p w14:paraId="5E789AF7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346406 Рос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товская область, </w:t>
            </w:r>
            <w:proofErr w:type="spellStart"/>
            <w:r>
              <w:rPr>
                <w:sz w:val="20"/>
                <w:szCs w:val="20"/>
              </w:rPr>
              <w:t>г.Новочеркасск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53DDDA35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Транспортная, д. 7; </w:t>
            </w:r>
          </w:p>
          <w:p w14:paraId="0109135A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ИНН6150022614 КПП 615001001</w:t>
            </w:r>
          </w:p>
          <w:p w14:paraId="54380CFB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046015001 </w:t>
            </w:r>
          </w:p>
          <w:p w14:paraId="0556D640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Р/с 40701810560151000162 </w:t>
            </w:r>
          </w:p>
          <w:p w14:paraId="6F6604C1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ОТДЕЛЕНИИ РОСТОВ-НА-ДОНУ </w:t>
            </w:r>
          </w:p>
          <w:p w14:paraId="37D14019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Г. РОСТОВ-НА-ДОНУ</w:t>
            </w:r>
          </w:p>
          <w:p w14:paraId="7194CCC8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 20586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79210 </w:t>
            </w:r>
          </w:p>
          <w:p w14:paraId="7480FC5B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УФК по Ростовской области </w:t>
            </w:r>
          </w:p>
          <w:p w14:paraId="135E17E3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(МБДОУ детский сад № 17)</w:t>
            </w:r>
          </w:p>
          <w:p w14:paraId="1BC71770" w14:textId="77777777" w:rsidR="00854B0F" w:rsidRDefault="00854B0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(8635)261027</w:t>
            </w:r>
          </w:p>
          <w:p w14:paraId="3FDAF177" w14:textId="77777777" w:rsidR="00854B0F" w:rsidRDefault="00854B0F">
            <w:pPr>
              <w:pStyle w:val="HTML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mbdou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17@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D6E2A89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МБДОУ</w:t>
            </w:r>
          </w:p>
          <w:p w14:paraId="1662AE7A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детским садом №17 _____________ </w:t>
            </w:r>
            <w:proofErr w:type="spellStart"/>
            <w:r>
              <w:rPr>
                <w:sz w:val="20"/>
                <w:szCs w:val="20"/>
              </w:rPr>
              <w:t>М.И.Ткаченко</w:t>
            </w:r>
            <w:proofErr w:type="spellEnd"/>
          </w:p>
          <w:p w14:paraId="62CC3697" w14:textId="77777777" w:rsidR="00854B0F" w:rsidRDefault="00854B0F">
            <w:pPr>
              <w:pStyle w:val="HTML"/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М,П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72881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BB0C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3949A190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(мать - Ф.И.О.)</w:t>
            </w:r>
          </w:p>
          <w:p w14:paraId="58C7E1DC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073098E1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(паспортные данные)</w:t>
            </w:r>
          </w:p>
          <w:p w14:paraId="6E65AF0D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4DF97238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759FA8C7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(адрес)</w:t>
            </w:r>
          </w:p>
          <w:p w14:paraId="091AE3B7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679E9C0D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4AD57DE2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(подпись)</w:t>
            </w:r>
          </w:p>
        </w:tc>
      </w:tr>
      <w:tr w:rsidR="00854B0F" w14:paraId="7FC2E0AC" w14:textId="77777777" w:rsidTr="00854B0F"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E42D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354D0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775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Заказчик</w:t>
            </w:r>
          </w:p>
        </w:tc>
      </w:tr>
      <w:tr w:rsidR="00854B0F" w14:paraId="0CCA5607" w14:textId="77777777" w:rsidTr="00854B0F">
        <w:trPr>
          <w:trHeight w:val="1136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1946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076C3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2B5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1418489E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(отец - Ф.И.О.)</w:t>
            </w:r>
          </w:p>
          <w:p w14:paraId="02A6873B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499E8DE4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(паспортные данные)</w:t>
            </w:r>
          </w:p>
          <w:p w14:paraId="62B64B28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066E1A85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48FC23C0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(адрес)</w:t>
            </w:r>
          </w:p>
          <w:p w14:paraId="0BF468E0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3A6810F9" w14:textId="77777777" w:rsidR="00854B0F" w:rsidRDefault="0085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14:paraId="455FF1C1" w14:textId="77777777" w:rsidR="00854B0F" w:rsidRDefault="00854B0F">
            <w:pPr>
              <w:pStyle w:val="HTML"/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(подпись)</w:t>
            </w:r>
          </w:p>
        </w:tc>
      </w:tr>
    </w:tbl>
    <w:p w14:paraId="49530703" w14:textId="77777777" w:rsidR="00854B0F" w:rsidRDefault="00854B0F" w:rsidP="00854B0F">
      <w:pPr>
        <w:pStyle w:val="HTML"/>
        <w:spacing w:after="0"/>
        <w:rPr>
          <w:rFonts w:ascii="Times New Roman" w:hAnsi="Times New Roman"/>
        </w:rPr>
      </w:pPr>
    </w:p>
    <w:p w14:paraId="1140C7F9" w14:textId="77777777" w:rsidR="00854B0F" w:rsidRDefault="00854B0F" w:rsidP="00854B0F">
      <w:pPr>
        <w:pStyle w:val="HTML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Отметка о получении 2-го экземпляра Заказчиком</w:t>
      </w:r>
      <w:r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</w:rPr>
        <w:t>Дата: ____________ Подпись: __________</w:t>
      </w:r>
    </w:p>
    <w:p w14:paraId="7D4452AD" w14:textId="77777777" w:rsidR="00854B0F" w:rsidRDefault="00854B0F" w:rsidP="00854B0F">
      <w:pPr>
        <w:pStyle w:val="HTML"/>
        <w:spacing w:after="0" w:line="480" w:lineRule="auto"/>
        <w:jc w:val="right"/>
        <w:rPr>
          <w:b/>
          <w:lang w:val="ru-RU"/>
        </w:rPr>
      </w:pPr>
    </w:p>
    <w:p w14:paraId="0A082DE2" w14:textId="77777777" w:rsidR="00235588" w:rsidRDefault="00235588"/>
    <w:sectPr w:rsidR="0023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08"/>
    <w:multiLevelType w:val="multilevel"/>
    <w:tmpl w:val="FFBC563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02A57"/>
    <w:multiLevelType w:val="multilevel"/>
    <w:tmpl w:val="2AFEBB62"/>
    <w:lvl w:ilvl="0">
      <w:start w:val="2"/>
      <w:numFmt w:val="decimal"/>
      <w:lvlText w:val="%1."/>
      <w:lvlJc w:val="left"/>
      <w:pPr>
        <w:ind w:left="405" w:hanging="405"/>
      </w:pPr>
      <w:rPr>
        <w:sz w:val="18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18"/>
      </w:rPr>
    </w:lvl>
  </w:abstractNum>
  <w:abstractNum w:abstractNumId="2" w15:restartNumberingAfterBreak="0">
    <w:nsid w:val="135E2B63"/>
    <w:multiLevelType w:val="hybridMultilevel"/>
    <w:tmpl w:val="FEA6C8A0"/>
    <w:lvl w:ilvl="0" w:tplc="2CCA9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7FE"/>
    <w:multiLevelType w:val="multilevel"/>
    <w:tmpl w:val="A12C8E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15064BB7"/>
    <w:multiLevelType w:val="multilevel"/>
    <w:tmpl w:val="CB3C5DD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Text w:val="%1.%2.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FF0BE9"/>
    <w:multiLevelType w:val="multilevel"/>
    <w:tmpl w:val="2FF8C5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8B07950"/>
    <w:multiLevelType w:val="hybridMultilevel"/>
    <w:tmpl w:val="185264CC"/>
    <w:lvl w:ilvl="0" w:tplc="671E648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3D44EAF"/>
    <w:multiLevelType w:val="multilevel"/>
    <w:tmpl w:val="B8087BC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C"/>
    <w:rsid w:val="00235588"/>
    <w:rsid w:val="00854B0F"/>
    <w:rsid w:val="00D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208"/>
  <w15:chartTrackingRefBased/>
  <w15:docId w15:val="{1E1497E3-0A3C-4FA4-A11B-7F8A0B5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4B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4B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854B0F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/>
      <w:color w:val="000000"/>
      <w:sz w:val="18"/>
      <w:szCs w:val="18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B0F"/>
    <w:rPr>
      <w:rFonts w:ascii="Courier" w:eastAsia="Times New Roman" w:hAnsi="Courier" w:cs="Times New Roman"/>
      <w:color w:val="000000"/>
      <w:sz w:val="18"/>
      <w:szCs w:val="18"/>
      <w:lang w:val="x-none" w:eastAsia="ru-RU"/>
    </w:rPr>
  </w:style>
  <w:style w:type="character" w:customStyle="1" w:styleId="a4">
    <w:name w:val="Без интервала Знак"/>
    <w:link w:val="a5"/>
    <w:uiPriority w:val="1"/>
    <w:locked/>
    <w:rsid w:val="00854B0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854B0F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uiPriority w:val="99"/>
    <w:semiHidden/>
    <w:rsid w:val="00854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semiHidden/>
    <w:rsid w:val="00854B0F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normactprilozhenie">
    <w:name w:val="norm_act_prilozhenie"/>
    <w:basedOn w:val="a"/>
    <w:uiPriority w:val="99"/>
    <w:semiHidden/>
    <w:rsid w:val="00854B0F"/>
    <w:pPr>
      <w:spacing w:before="100" w:beforeAutospacing="1" w:after="100" w:afterAutospacing="1"/>
    </w:pPr>
    <w:rPr>
      <w:rFonts w:ascii="PTSerifRegular" w:hAnsi="PTSerifRegular"/>
      <w:color w:val="000000"/>
      <w:sz w:val="19"/>
      <w:szCs w:val="19"/>
    </w:rPr>
  </w:style>
  <w:style w:type="paragraph" w:customStyle="1" w:styleId="ConsPlusNormal">
    <w:name w:val="ConsPlusNormal"/>
    <w:uiPriority w:val="99"/>
    <w:semiHidden/>
    <w:rsid w:val="00854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3583</Words>
  <Characters>20427</Characters>
  <Application>Microsoft Office Word</Application>
  <DocSecurity>0</DocSecurity>
  <Lines>170</Lines>
  <Paragraphs>47</Paragraphs>
  <ScaleCrop>false</ScaleCrop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2023-03-03T22:33:00Z</dcterms:created>
  <dcterms:modified xsi:type="dcterms:W3CDTF">2023-03-03T22:35:00Z</dcterms:modified>
</cp:coreProperties>
</file>